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99" w:rsidRDefault="0012039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20399" w:rsidRDefault="0012039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34FA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t>, B.COM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HISTORY, ECONOMICS, ENGLISH &amp; COMM</w:t>
      </w:r>
    </w:p>
    <w:p w:rsidR="00120399" w:rsidRDefault="0012039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34FA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34FA0">
        <w:rPr>
          <w:rFonts w:ascii="Bookman Old Style" w:hAnsi="Bookman Old Style" w:cs="Arial"/>
          <w:b/>
          <w:noProof/>
        </w:rPr>
        <w:t>NOVEMBER 2012</w:t>
      </w:r>
    </w:p>
    <w:p w:rsidR="00120399" w:rsidRDefault="0012039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34FA0">
        <w:rPr>
          <w:rFonts w:ascii="Bookman Old Style" w:hAnsi="Bookman Old Style" w:cs="Arial"/>
          <w:noProof/>
        </w:rPr>
        <w:t>SO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334FA0">
        <w:rPr>
          <w:rFonts w:ascii="Bookman Old Style" w:hAnsi="Bookman Old Style" w:cs="Arial"/>
          <w:noProof/>
        </w:rPr>
        <w:t>POPULATION STUDIES</w:t>
      </w:r>
    </w:p>
    <w:p w:rsidR="00120399" w:rsidRDefault="0012039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20399" w:rsidRDefault="0012039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20399" w:rsidRDefault="0012039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34FA0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20399" w:rsidRDefault="0012039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34FA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20399" w:rsidRDefault="00120399" w:rsidP="00FF1CA4">
      <w:pPr>
        <w:rPr>
          <w:rFonts w:ascii="Bookman Old Style" w:hAnsi="Bookman Old Style"/>
        </w:rPr>
      </w:pPr>
    </w:p>
    <w:p w:rsidR="00120399" w:rsidRDefault="00120399" w:rsidP="00FF1CA4">
      <w:pPr>
        <w:pStyle w:val="NoSpacing"/>
        <w:ind w:left="2880" w:firstLine="72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120399" w:rsidRDefault="00120399" w:rsidP="00FF1CA4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</w:p>
    <w:p w:rsidR="00120399" w:rsidRDefault="00120399" w:rsidP="00FF1CA4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questions in about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 words</w:t>
      </w:r>
      <w:r>
        <w:rPr>
          <w:rFonts w:ascii="Times New Roman" w:hAnsi="Times New Roman" w:cs="Times New Roman"/>
          <w:sz w:val="24"/>
          <w:szCs w:val="24"/>
        </w:rPr>
        <w:t xml:space="preserve"> each: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(10×2=20 marks)</w:t>
      </w:r>
    </w:p>
    <w:p w:rsidR="00120399" w:rsidRDefault="00120399" w:rsidP="00FF1CA4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0399" w:rsidRDefault="00120399" w:rsidP="00FF1CA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population studies.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meant by density and fecundity principle? 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positive checks from preventive checks.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formula to calculate CDR.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differences between gross and net migration.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brain drain?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 a country need population policy?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pro-natal policy?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sterilisation?</w:t>
      </w:r>
    </w:p>
    <w:p w:rsidR="00120399" w:rsidRDefault="00120399" w:rsidP="00FF1CA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demerits of induced abortions.</w:t>
      </w:r>
    </w:p>
    <w:p w:rsidR="00120399" w:rsidRDefault="00120399" w:rsidP="00FF1CA4">
      <w:pPr>
        <w:pStyle w:val="ListParagraph"/>
        <w:ind w:left="2880" w:firstLine="72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20399" w:rsidRDefault="00120399" w:rsidP="00FF1CA4">
      <w:pPr>
        <w:pStyle w:val="ListParagraph"/>
        <w:spacing w:after="0"/>
        <w:ind w:left="2880" w:firstLine="72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– B</w:t>
      </w:r>
    </w:p>
    <w:p w:rsidR="00120399" w:rsidRDefault="00120399" w:rsidP="00FF1CA4">
      <w:pPr>
        <w:outlineLvl w:val="0"/>
      </w:pPr>
    </w:p>
    <w:p w:rsidR="00120399" w:rsidRDefault="00120399" w:rsidP="00FF1CA4">
      <w:pPr>
        <w:outlineLvl w:val="0"/>
        <w:rPr>
          <w:b/>
        </w:rPr>
      </w:pPr>
      <w:r>
        <w:t xml:space="preserve">Answer any </w:t>
      </w:r>
      <w:r>
        <w:rPr>
          <w:b/>
          <w:u w:val="single"/>
        </w:rPr>
        <w:t xml:space="preserve">FIVE </w:t>
      </w:r>
      <w:r>
        <w:t xml:space="preserve">questions of the following in about </w:t>
      </w:r>
      <w:r>
        <w:rPr>
          <w:b/>
          <w:u w:val="single"/>
        </w:rPr>
        <w:t>300 words</w:t>
      </w:r>
      <w:r>
        <w:t xml:space="preserve"> each:</w:t>
      </w:r>
      <w:r>
        <w:tab/>
        <w:t xml:space="preserve">                     </w:t>
      </w:r>
      <w:r>
        <w:rPr>
          <w:b/>
        </w:rPr>
        <w:t>(5×8 =40 marks)</w:t>
      </w:r>
    </w:p>
    <w:p w:rsidR="00120399" w:rsidRDefault="00120399" w:rsidP="00FF1CA4">
      <w:pPr>
        <w:outlineLvl w:val="0"/>
        <w:rPr>
          <w:b/>
        </w:rPr>
      </w:pPr>
    </w:p>
    <w:p w:rsidR="00120399" w:rsidRDefault="00120399" w:rsidP="00FF1CA4">
      <w:pPr>
        <w:pStyle w:val="ListParagraph"/>
        <w:numPr>
          <w:ilvl w:val="0"/>
          <w:numId w:val="6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Explicate the importance of the study of population studies.</w:t>
      </w:r>
    </w:p>
    <w:p w:rsidR="00120399" w:rsidRDefault="00120399" w:rsidP="00FF1CA4">
      <w:pPr>
        <w:pStyle w:val="ListParagraph"/>
        <w:numPr>
          <w:ilvl w:val="0"/>
          <w:numId w:val="6"/>
        </w:num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Bring out the relationship of Population studies to History and Economics.</w:t>
      </w:r>
    </w:p>
    <w:p w:rsidR="00120399" w:rsidRDefault="00120399" w:rsidP="00FF1CA4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Castro’s theory of “Protein Consumption”.</w:t>
      </w:r>
    </w:p>
    <w:p w:rsidR="00120399" w:rsidRDefault="00120399" w:rsidP="00FF1CA4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note on Double Day’s “Diet theory”.</w:t>
      </w:r>
    </w:p>
    <w:p w:rsidR="00120399" w:rsidRDefault="00120399" w:rsidP="00FF1CA4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the types of mortality.</w:t>
      </w:r>
    </w:p>
    <w:p w:rsidR="00120399" w:rsidRDefault="00120399" w:rsidP="00FF1CA4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direct and indirect anti-natalist population policies. .</w:t>
      </w:r>
    </w:p>
    <w:p w:rsidR="00120399" w:rsidRDefault="00120399" w:rsidP="00FF1CA4">
      <w:pPr>
        <w:pStyle w:val="ListParagraph"/>
        <w:numPr>
          <w:ilvl w:val="0"/>
          <w:numId w:val="6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brief temporary birth control measures for men and women.</w:t>
      </w:r>
    </w:p>
    <w:p w:rsidR="00120399" w:rsidRDefault="00120399" w:rsidP="00FF1CA4">
      <w:pPr>
        <w:pStyle w:val="ListParagraph"/>
        <w:spacing w:line="240" w:lineRule="auto"/>
        <w:ind w:left="2880" w:firstLine="72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20399" w:rsidRDefault="00120399" w:rsidP="00FF1CA4">
      <w:pPr>
        <w:pStyle w:val="ListParagraph"/>
        <w:spacing w:after="0" w:line="240" w:lineRule="auto"/>
        <w:ind w:left="2880" w:firstLine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 – 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120399" w:rsidRDefault="00120399" w:rsidP="00FF1CA4">
      <w:pPr>
        <w:outlineLvl w:val="0"/>
      </w:pPr>
    </w:p>
    <w:p w:rsidR="00120399" w:rsidRDefault="00120399" w:rsidP="00FF1CA4">
      <w:pPr>
        <w:outlineLvl w:val="0"/>
        <w:rPr>
          <w:b/>
        </w:rPr>
      </w:pPr>
      <w:r>
        <w:t xml:space="preserve">Answer any </w:t>
      </w:r>
      <w:r>
        <w:rPr>
          <w:b/>
          <w:u w:val="single"/>
        </w:rPr>
        <w:t xml:space="preserve">TWO </w:t>
      </w:r>
      <w:r>
        <w:t xml:space="preserve">of the following in about </w:t>
      </w:r>
      <w:r>
        <w:rPr>
          <w:b/>
          <w:u w:val="single"/>
        </w:rPr>
        <w:t>1200 words</w:t>
      </w:r>
      <w:r>
        <w:t xml:space="preserve"> each:</w:t>
      </w:r>
      <w:r>
        <w:tab/>
      </w:r>
      <w:r>
        <w:tab/>
        <w:t xml:space="preserve">                   </w:t>
      </w:r>
      <w:r>
        <w:rPr>
          <w:b/>
        </w:rPr>
        <w:t>(2×20 =40 marks)</w:t>
      </w:r>
    </w:p>
    <w:p w:rsidR="00120399" w:rsidRDefault="00120399" w:rsidP="00FF1CA4">
      <w:pPr>
        <w:outlineLvl w:val="0"/>
        <w:rPr>
          <w:b/>
        </w:rPr>
      </w:pPr>
      <w:r>
        <w:rPr>
          <w:b/>
        </w:rPr>
        <w:t xml:space="preserve"> </w:t>
      </w:r>
    </w:p>
    <w:p w:rsidR="00120399" w:rsidRDefault="00120399" w:rsidP="00FF1CA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 detail the nature and scope of population studies.</w:t>
      </w:r>
    </w:p>
    <w:p w:rsidR="00120399" w:rsidRDefault="00120399" w:rsidP="00FF1CA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Critically examine the theory of demographic transition.</w:t>
      </w:r>
    </w:p>
    <w:p w:rsidR="00120399" w:rsidRDefault="00120399" w:rsidP="00FF1C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migration? State the reasons for migration and mention the problems arising from it. Suggest suitable measures for alleviating the problems.</w:t>
      </w:r>
    </w:p>
    <w:p w:rsidR="00120399" w:rsidRDefault="00120399" w:rsidP="00FF1C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 on the family planning programmes available in India and offer suggestions to </w:t>
      </w:r>
    </w:p>
    <w:p w:rsidR="00120399" w:rsidRDefault="00120399" w:rsidP="00FF1CA4">
      <w:pPr>
        <w:pStyle w:val="NoSpacing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it.</w:t>
      </w:r>
    </w:p>
    <w:p w:rsidR="00120399" w:rsidRDefault="00120399" w:rsidP="00FF1CA4">
      <w:pPr>
        <w:rPr>
          <w:rFonts w:ascii="Bookman Old Style" w:hAnsi="Bookman Old Style"/>
        </w:rPr>
      </w:pPr>
    </w:p>
    <w:p w:rsidR="00120399" w:rsidRDefault="00120399" w:rsidP="00FF1CA4">
      <w:pPr>
        <w:jc w:val="center"/>
        <w:rPr>
          <w:rFonts w:ascii="Bookman Old Style" w:hAnsi="Bookman Old Style"/>
        </w:rPr>
        <w:sectPr w:rsidR="00120399" w:rsidSect="00120399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120399" w:rsidRPr="00FF1CA4" w:rsidRDefault="00120399" w:rsidP="00FF1CA4">
      <w:pPr>
        <w:jc w:val="center"/>
        <w:rPr>
          <w:rFonts w:ascii="Bookman Old Style" w:hAnsi="Bookman Old Style"/>
        </w:rPr>
      </w:pPr>
    </w:p>
    <w:sectPr w:rsidR="00120399" w:rsidRPr="00FF1CA4" w:rsidSect="00120399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99" w:rsidRDefault="00120399">
      <w:r>
        <w:separator/>
      </w:r>
    </w:p>
  </w:endnote>
  <w:endnote w:type="continuationSeparator" w:id="1">
    <w:p w:rsidR="00120399" w:rsidRDefault="0012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99" w:rsidRDefault="00120399">
      <w:r>
        <w:separator/>
      </w:r>
    </w:p>
  </w:footnote>
  <w:footnote w:type="continuationSeparator" w:id="1">
    <w:p w:rsidR="00120399" w:rsidRDefault="00120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33BF8"/>
    <w:multiLevelType w:val="hybridMultilevel"/>
    <w:tmpl w:val="9F145F58"/>
    <w:lvl w:ilvl="0" w:tplc="A554008C">
      <w:start w:val="1"/>
      <w:numFmt w:val="decimalZero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20399"/>
    <w:rsid w:val="00153154"/>
    <w:rsid w:val="002040C1"/>
    <w:rsid w:val="00306EA6"/>
    <w:rsid w:val="00336C3A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FF1CA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2012-11-07T12:36:00Z</cp:lastPrinted>
  <dcterms:created xsi:type="dcterms:W3CDTF">2012-11-07T12:36:00Z</dcterms:created>
  <dcterms:modified xsi:type="dcterms:W3CDTF">2012-11-07T12:37:00Z</dcterms:modified>
</cp:coreProperties>
</file>